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404BC3"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404BC3"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1C18325D" w:rsidR="00F93779"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prices including transportation to </w:t>
      </w:r>
      <w:r w:rsidR="00D62071">
        <w:rPr>
          <w:rFonts w:asciiTheme="minorHAnsi" w:hAnsiTheme="minorHAnsi" w:cs="Arial"/>
          <w:b/>
          <w:bCs/>
          <w:szCs w:val="22"/>
          <w:lang w:val="en-GB"/>
        </w:rPr>
        <w:t>the required destination</w:t>
      </w:r>
    </w:p>
    <w:p w14:paraId="1759AE8C" w14:textId="74B22B05" w:rsidR="00911425" w:rsidRPr="00B811C7" w:rsidRDefault="00F93779" w:rsidP="00283139">
      <w:pPr>
        <w:shd w:val="clear" w:color="auto" w:fill="FFFFFF"/>
        <w:rPr>
          <w:rFonts w:asciiTheme="minorHAnsi" w:hAnsiTheme="minorHAnsi" w:cs="Arial"/>
          <w:b/>
          <w:bCs/>
          <w:szCs w:val="22"/>
          <w:lang w:val="en-GB"/>
        </w:rPr>
      </w:pPr>
      <w:r w:rsidRPr="00B811C7">
        <w:rPr>
          <w:rFonts w:asciiTheme="minorHAnsi" w:hAnsiTheme="minorHAnsi" w:cs="Arial"/>
          <w:b/>
          <w:bCs/>
          <w:szCs w:val="22"/>
          <w:lang w:val="en-GB"/>
        </w:rPr>
        <w:t xml:space="preserve">Please, indicate guarantee period per item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27BA45CD" w:rsidR="00CF1805" w:rsidRPr="000F5ABF" w:rsidRDefault="0032559F" w:rsidP="00304979">
            <w:pPr>
              <w:jc w:val="right"/>
              <w:rPr>
                <w:rFonts w:asciiTheme="minorHAnsi" w:hAnsiTheme="minorHAnsi" w:cs="Arial"/>
                <w:lang w:val="ka-GE"/>
              </w:rPr>
            </w:pPr>
            <w:r w:rsidRPr="000F5ABF">
              <w:rPr>
                <w:rFonts w:asciiTheme="minorHAnsi" w:hAnsiTheme="minorHAnsi" w:cs="Arial"/>
                <w:lang w:val="en-US"/>
              </w:rPr>
              <w:t>PR</w:t>
            </w:r>
            <w:r w:rsidR="000F5ABF" w:rsidRPr="000F5ABF">
              <w:rPr>
                <w:rFonts w:asciiTheme="minorHAnsi" w:hAnsiTheme="minorHAnsi" w:cs="Arial"/>
                <w:lang w:val="ka-GE"/>
              </w:rPr>
              <w:t>_</w:t>
            </w:r>
            <w:r w:rsidR="000F5ABF">
              <w:rPr>
                <w:rFonts w:asciiTheme="minorHAnsi" w:hAnsiTheme="minorHAnsi" w:cs="Arial"/>
                <w:lang w:val="ka-GE"/>
              </w:rPr>
              <w:t>00160020</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5AA52661" w:rsidR="00CF1805" w:rsidRPr="00283139" w:rsidRDefault="0093678E" w:rsidP="00304979">
            <w:pPr>
              <w:jc w:val="right"/>
              <w:rPr>
                <w:rFonts w:asciiTheme="minorHAnsi" w:hAnsiTheme="minorHAnsi" w:cs="Arial"/>
                <w:lang w:val="en-GB"/>
              </w:rPr>
            </w:pPr>
            <w:r>
              <w:rPr>
                <w:rFonts w:asciiTheme="minorHAnsi" w:hAnsiTheme="minorHAnsi" w:cs="Arial"/>
                <w:lang w:val="en-US"/>
              </w:rPr>
              <w:t xml:space="preserve">GEL </w:t>
            </w:r>
            <w:r w:rsidR="00D5214F">
              <w:rPr>
                <w:rFonts w:asciiTheme="minorHAnsi" w:hAnsiTheme="minorHAnsi" w:cs="Arial"/>
                <w:lang w:val="en-GB"/>
              </w:rPr>
              <w:t>(including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12366D79" w:rsidR="001F166B" w:rsidRPr="00E462D3" w:rsidRDefault="000F5ABF" w:rsidP="00304979">
            <w:pPr>
              <w:jc w:val="right"/>
              <w:rPr>
                <w:rFonts w:asciiTheme="minorHAnsi" w:hAnsiTheme="minorHAnsi" w:cs="Arial"/>
                <w:lang w:val="en-US"/>
              </w:rPr>
            </w:pPr>
            <w:r>
              <w:rPr>
                <w:rFonts w:asciiTheme="minorHAnsi" w:hAnsiTheme="minorHAnsi" w:cs="Arial"/>
                <w:lang w:val="ka-GE"/>
              </w:rPr>
              <w:t>2</w:t>
            </w:r>
            <w:r w:rsidR="00377905">
              <w:rPr>
                <w:rFonts w:asciiTheme="minorHAnsi" w:hAnsiTheme="minorHAnsi" w:cs="Arial"/>
                <w:lang w:val="en-US"/>
              </w:rPr>
              <w:t>7</w:t>
            </w:r>
            <w:r w:rsidR="00241649">
              <w:rPr>
                <w:rFonts w:asciiTheme="minorHAnsi" w:hAnsiTheme="minorHAnsi" w:cs="Arial"/>
                <w:lang w:val="en-US"/>
              </w:rPr>
              <w:t>.0</w:t>
            </w:r>
            <w:r w:rsidR="0093678E">
              <w:rPr>
                <w:rFonts w:asciiTheme="minorHAnsi" w:hAnsiTheme="minorHAnsi" w:cs="Arial"/>
                <w:lang w:val="ka-GE"/>
              </w:rPr>
              <w:t>7</w:t>
            </w:r>
            <w:r w:rsidR="00241649">
              <w:rPr>
                <w:rFonts w:asciiTheme="minorHAnsi" w:hAnsiTheme="minorHAnsi" w:cs="Arial"/>
                <w:lang w:val="en-US"/>
              </w:rPr>
              <w:t>.</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557FBCE0" w:rsidR="00CF1805" w:rsidRPr="00E462D3" w:rsidRDefault="000F5ABF" w:rsidP="00304979">
            <w:pPr>
              <w:jc w:val="right"/>
              <w:rPr>
                <w:rFonts w:asciiTheme="minorHAnsi" w:hAnsiTheme="minorHAnsi" w:cs="Arial"/>
                <w:lang w:val="en-US"/>
              </w:rPr>
            </w:pPr>
            <w:r>
              <w:rPr>
                <w:rFonts w:asciiTheme="minorHAnsi" w:hAnsiTheme="minorHAnsi" w:cs="Arial"/>
                <w:lang w:val="ka-GE"/>
              </w:rPr>
              <w:t>0</w:t>
            </w:r>
            <w:r w:rsidR="00377905">
              <w:rPr>
                <w:rFonts w:asciiTheme="minorHAnsi" w:hAnsiTheme="minorHAnsi" w:cs="Arial"/>
                <w:lang w:val="en-US"/>
              </w:rPr>
              <w:t>4</w:t>
            </w:r>
            <w:r w:rsidR="00011B86">
              <w:rPr>
                <w:rFonts w:asciiTheme="minorHAnsi" w:hAnsiTheme="minorHAnsi" w:cs="Arial"/>
                <w:lang w:val="ka-GE"/>
              </w:rPr>
              <w:t>.0</w:t>
            </w:r>
            <w:r>
              <w:rPr>
                <w:rFonts w:asciiTheme="minorHAnsi" w:hAnsiTheme="minorHAnsi" w:cs="Arial"/>
                <w:lang w:val="ka-GE"/>
              </w:rPr>
              <w:t>8</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36FC8C57" w:rsidR="00CF1805" w:rsidRPr="00283139" w:rsidRDefault="0093678E" w:rsidP="00304979">
            <w:pPr>
              <w:jc w:val="right"/>
              <w:rPr>
                <w:rFonts w:asciiTheme="minorHAnsi" w:hAnsiTheme="minorHAnsi" w:cs="Arial"/>
                <w:lang w:val="en-GB"/>
              </w:rPr>
            </w:pPr>
            <w:r>
              <w:rPr>
                <w:rFonts w:asciiTheme="minorHAnsi" w:hAnsiTheme="minorHAnsi" w:cs="Arial"/>
                <w:lang w:val="en-GB"/>
              </w:rPr>
              <w:t>August,</w:t>
            </w:r>
            <w:r w:rsidR="00D62071">
              <w:rPr>
                <w:rFonts w:asciiTheme="minorHAnsi" w:hAnsiTheme="minorHAnsi" w:cs="Arial"/>
                <w:lang w:val="en-GB"/>
              </w:rPr>
              <w:t xml:space="preserve"> 2021</w:t>
            </w:r>
          </w:p>
        </w:tc>
      </w:tr>
      <w:tr w:rsidR="00F121C7" w:rsidRPr="005F069D"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1B1DD516" w:rsidR="00CF1805" w:rsidRPr="005F069D" w:rsidRDefault="0093678E" w:rsidP="00421B30">
            <w:pPr>
              <w:jc w:val="right"/>
              <w:rPr>
                <w:rFonts w:asciiTheme="minorHAnsi" w:hAnsiTheme="minorHAnsi" w:cs="Arial"/>
                <w:highlight w:val="yellow"/>
                <w:lang w:val="en-GB"/>
              </w:rPr>
            </w:pPr>
            <w:r>
              <w:rPr>
                <w:rFonts w:asciiTheme="minorHAnsi" w:hAnsiTheme="minorHAnsi" w:cs="Arial"/>
                <w:lang w:val="en-GB"/>
              </w:rPr>
              <w:t>Zugdidi</w:t>
            </w:r>
            <w:r w:rsidR="00A20AB1">
              <w:rPr>
                <w:rFonts w:asciiTheme="minorHAnsi" w:hAnsiTheme="minorHAnsi" w:cs="Arial"/>
                <w:lang w:val="en-GB"/>
              </w:rPr>
              <w:t>,</w:t>
            </w:r>
            <w:r w:rsidR="00BF1C05">
              <w:rPr>
                <w:rFonts w:asciiTheme="minorHAnsi" w:hAnsiTheme="minorHAnsi" w:cs="Arial"/>
                <w:lang w:val="en-GB"/>
              </w:rPr>
              <w:t xml:space="preserve"> </w:t>
            </w:r>
            <w:proofErr w:type="spellStart"/>
            <w:r w:rsidR="00A20AB1">
              <w:rPr>
                <w:rFonts w:asciiTheme="minorHAnsi" w:hAnsiTheme="minorHAnsi" w:cs="Arial"/>
                <w:lang w:val="en-GB"/>
              </w:rPr>
              <w:t>Senaki</w:t>
            </w:r>
            <w:proofErr w:type="spellEnd"/>
            <w:r w:rsidR="00A20AB1">
              <w:rPr>
                <w:rFonts w:asciiTheme="minorHAnsi" w:hAnsiTheme="minorHAnsi" w:cs="Arial"/>
                <w:lang w:val="en-GB"/>
              </w:rPr>
              <w:t xml:space="preserve">, </w:t>
            </w:r>
            <w:proofErr w:type="spellStart"/>
            <w:r w:rsidR="00A20AB1">
              <w:rPr>
                <w:rFonts w:asciiTheme="minorHAnsi" w:hAnsiTheme="minorHAnsi" w:cs="Arial"/>
                <w:lang w:val="en-GB"/>
              </w:rPr>
              <w:t>Khoni</w:t>
            </w:r>
            <w:proofErr w:type="spellEnd"/>
          </w:p>
        </w:tc>
      </w:tr>
      <w:tr w:rsidR="00F121C7" w:rsidRPr="00283139" w14:paraId="46D244C8" w14:textId="77777777" w:rsidTr="00421B30">
        <w:tc>
          <w:tcPr>
            <w:tcW w:w="2172" w:type="dxa"/>
            <w:shd w:val="clear" w:color="auto" w:fill="BFBFBF" w:themeFill="background1" w:themeFillShade="BF"/>
          </w:tcPr>
          <w:p w14:paraId="60015321" w14:textId="6D1F2E81" w:rsidR="001F166B" w:rsidRPr="00283139" w:rsidRDefault="004A50B5" w:rsidP="001F166B">
            <w:pPr>
              <w:rPr>
                <w:rFonts w:asciiTheme="minorHAnsi" w:hAnsiTheme="minorHAnsi" w:cs="Arial"/>
                <w:lang w:val="en-GB"/>
              </w:rPr>
            </w:pPr>
            <w:bookmarkStart w:id="0" w:name="_Hlk54932141"/>
            <w:r>
              <w:rPr>
                <w:rFonts w:asciiTheme="minorHAnsi" w:hAnsiTheme="minorHAnsi" w:cs="Arial"/>
                <w:lang w:val="en-GB"/>
              </w:rPr>
              <w:t>0</w:t>
            </w:r>
            <w:r w:rsidR="001F166B"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001F166B" w:rsidRPr="00283139">
              <w:rPr>
                <w:rFonts w:asciiTheme="minorHAnsi" w:hAnsiTheme="minorHAnsi" w:cs="Arial"/>
                <w:lang w:val="en-GB"/>
              </w:rPr>
              <w:t>RFQ</w:t>
            </w:r>
          </w:p>
        </w:tc>
        <w:tc>
          <w:tcPr>
            <w:tcW w:w="3082" w:type="dxa"/>
          </w:tcPr>
          <w:p w14:paraId="2DDF1479" w14:textId="68BA96F9" w:rsidR="001F166B" w:rsidRPr="00064AAC" w:rsidRDefault="00960E00" w:rsidP="00064AAC">
            <w:pPr>
              <w:jc w:val="right"/>
              <w:rPr>
                <w:rFonts w:asciiTheme="minorHAnsi" w:hAnsiTheme="minorHAnsi" w:cs="Arial"/>
                <w:lang w:val="en-US"/>
              </w:rPr>
            </w:pPr>
            <w:r>
              <w:rPr>
                <w:rFonts w:asciiTheme="minorHAnsi" w:hAnsiTheme="minorHAnsi" w:cs="Arial"/>
                <w:lang w:val="en-US"/>
              </w:rPr>
              <w:t>koba.gigiadze</w:t>
            </w:r>
            <w:r w:rsidR="00064AAC" w:rsidRPr="00064AAC">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5403C046" w:rsidR="00CF1805" w:rsidRPr="00D77151" w:rsidRDefault="00A20AB1" w:rsidP="00D77151">
            <w:pPr>
              <w:jc w:val="center"/>
              <w:rPr>
                <w:rFonts w:asciiTheme="minorHAnsi" w:hAnsiTheme="minorHAnsi" w:cs="Arial"/>
                <w:lang w:val="en-GB"/>
              </w:rPr>
            </w:pPr>
            <w:r>
              <w:rPr>
                <w:rFonts w:asciiTheme="minorHAnsi" w:hAnsiTheme="minorHAnsi" w:cs="Arial"/>
                <w:lang w:val="en-GB"/>
              </w:rPr>
              <w:t xml:space="preserve">GEL </w:t>
            </w:r>
            <w:r w:rsidR="00D77151" w:rsidRPr="00D77151">
              <w:rPr>
                <w:rFonts w:asciiTheme="minorHAnsi" w:hAnsiTheme="minorHAnsi" w:cs="Arial"/>
                <w:lang w:val="en-GB"/>
              </w:rPr>
              <w:t>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78A08AAC" w:rsidR="00CF1805" w:rsidRPr="00D77151" w:rsidRDefault="00A20AB1" w:rsidP="00D77151">
            <w:pPr>
              <w:jc w:val="center"/>
              <w:rPr>
                <w:rFonts w:asciiTheme="minorHAnsi" w:hAnsiTheme="minorHAnsi" w:cs="Arial"/>
                <w:lang w:val="en-GB"/>
              </w:rPr>
            </w:pPr>
            <w:r>
              <w:rPr>
                <w:rFonts w:asciiTheme="minorHAnsi" w:hAnsiTheme="minorHAnsi" w:cs="Arial"/>
                <w:lang w:val="en-GB"/>
              </w:rPr>
              <w:t xml:space="preserve">GEL </w:t>
            </w:r>
            <w:r w:rsidR="00D77151" w:rsidRPr="00D77151">
              <w:rPr>
                <w:rFonts w:asciiTheme="minorHAnsi" w:hAnsiTheme="minorHAnsi" w:cs="Arial"/>
                <w:lang w:val="en-GB"/>
              </w:rPr>
              <w:t>Including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7E458B26" w14:textId="6971DBE2" w:rsidR="00BC2784" w:rsidRDefault="00BC2784" w:rsidP="00F93779">
            <w:pPr>
              <w:rPr>
                <w:rFonts w:asciiTheme="minorHAnsi" w:hAnsiTheme="minorHAnsi" w:cs="Arial"/>
                <w:lang w:val="en-US"/>
              </w:rPr>
            </w:pPr>
            <w:r w:rsidRPr="00BC2784">
              <w:rPr>
                <w:rFonts w:asciiTheme="minorHAnsi" w:hAnsiTheme="minorHAnsi" w:cs="Arial"/>
                <w:lang w:val="en-US"/>
              </w:rPr>
              <w:t>Different types of business tools, instruments</w:t>
            </w:r>
            <w:r w:rsidR="00A952DE">
              <w:rPr>
                <w:rFonts w:asciiTheme="minorHAnsi" w:hAnsiTheme="minorHAnsi" w:cs="Arial"/>
                <w:lang w:val="en-US"/>
              </w:rPr>
              <w:t xml:space="preserve"> &amp; </w:t>
            </w:r>
            <w:r w:rsidRPr="00BC2784">
              <w:rPr>
                <w:rFonts w:asciiTheme="minorHAnsi" w:hAnsiTheme="minorHAnsi" w:cs="Arial"/>
                <w:lang w:val="en-US"/>
              </w:rPr>
              <w:t>equipment</w:t>
            </w:r>
          </w:p>
          <w:p w14:paraId="6FF79C73" w14:textId="496D5F0C" w:rsidR="00DE651B" w:rsidRPr="00DD4D9E" w:rsidRDefault="00BC2784" w:rsidP="00F93779">
            <w:pPr>
              <w:rPr>
                <w:rFonts w:asciiTheme="minorHAnsi" w:hAnsiTheme="minorHAnsi" w:cs="Arial"/>
                <w:lang w:val="en-US"/>
              </w:rPr>
            </w:pPr>
            <w:proofErr w:type="spellStart"/>
            <w:r w:rsidRPr="00BC2784">
              <w:rPr>
                <w:rFonts w:asciiTheme="minorHAnsi" w:hAnsiTheme="minorHAnsi" w:cs="Arial"/>
                <w:lang w:val="en-US"/>
              </w:rPr>
              <w:t>სხვადასხვა</w:t>
            </w:r>
            <w:proofErr w:type="spellEnd"/>
            <w:r w:rsidRPr="00BC2784">
              <w:rPr>
                <w:rFonts w:asciiTheme="minorHAnsi" w:hAnsiTheme="minorHAnsi" w:cs="Arial"/>
                <w:lang w:val="en-US"/>
              </w:rPr>
              <w:t xml:space="preserve"> </w:t>
            </w:r>
            <w:proofErr w:type="spellStart"/>
            <w:r w:rsidRPr="00BC2784">
              <w:rPr>
                <w:rFonts w:asciiTheme="minorHAnsi" w:hAnsiTheme="minorHAnsi" w:cs="Arial"/>
                <w:lang w:val="en-US"/>
              </w:rPr>
              <w:t>ტიპის</w:t>
            </w:r>
            <w:proofErr w:type="spellEnd"/>
            <w:r w:rsidRPr="00BC2784">
              <w:rPr>
                <w:rFonts w:asciiTheme="minorHAnsi" w:hAnsiTheme="minorHAnsi" w:cs="Arial"/>
                <w:lang w:val="en-US"/>
              </w:rPr>
              <w:t xml:space="preserve"> </w:t>
            </w:r>
            <w:proofErr w:type="spellStart"/>
            <w:r w:rsidRPr="00BC2784">
              <w:rPr>
                <w:rFonts w:asciiTheme="minorHAnsi" w:hAnsiTheme="minorHAnsi" w:cs="Arial"/>
                <w:lang w:val="en-US"/>
              </w:rPr>
              <w:t>ბიზნეს-საშუალებები</w:t>
            </w:r>
            <w:proofErr w:type="spellEnd"/>
            <w:r>
              <w:rPr>
                <w:rFonts w:asciiTheme="minorHAnsi" w:hAnsiTheme="minorHAnsi" w:cs="Arial"/>
                <w:lang w:val="ka-GE"/>
              </w:rPr>
              <w:t>-</w:t>
            </w:r>
            <w:proofErr w:type="spellStart"/>
            <w:r w:rsidRPr="00BC2784">
              <w:rPr>
                <w:rFonts w:asciiTheme="minorHAnsi" w:hAnsiTheme="minorHAnsi" w:cs="Arial"/>
                <w:lang w:val="en-US"/>
              </w:rPr>
              <w:t>ინსტრუმენტები</w:t>
            </w:r>
            <w:proofErr w:type="spellEnd"/>
            <w:r>
              <w:rPr>
                <w:rFonts w:asciiTheme="minorHAnsi" w:hAnsiTheme="minorHAnsi" w:cs="Arial"/>
                <w:lang w:val="ka-GE"/>
              </w:rPr>
              <w:t>,</w:t>
            </w:r>
            <w:r w:rsidRPr="00BC2784">
              <w:rPr>
                <w:rFonts w:asciiTheme="minorHAnsi" w:hAnsiTheme="minorHAnsi" w:cs="Arial"/>
                <w:lang w:val="en-US"/>
              </w:rPr>
              <w:t xml:space="preserve"> </w:t>
            </w:r>
            <w:proofErr w:type="spellStart"/>
            <w:r w:rsidRPr="00BC2784">
              <w:rPr>
                <w:rFonts w:asciiTheme="minorHAnsi" w:hAnsiTheme="minorHAnsi" w:cs="Arial"/>
                <w:lang w:val="en-US"/>
              </w:rPr>
              <w:t>ხელსაწყოები</w:t>
            </w:r>
            <w:proofErr w:type="spellEnd"/>
            <w:r w:rsidRPr="00BC2784">
              <w:rPr>
                <w:rFonts w:asciiTheme="minorHAnsi" w:hAnsiTheme="minorHAnsi" w:cs="Arial"/>
                <w:lang w:val="en-US"/>
              </w:rPr>
              <w:t xml:space="preserve"> </w:t>
            </w:r>
            <w:r w:rsidR="00A952DE">
              <w:rPr>
                <w:rFonts w:asciiTheme="minorHAnsi" w:hAnsiTheme="minorHAnsi" w:cs="Arial"/>
                <w:lang w:val="en-US"/>
              </w:rPr>
              <w:t xml:space="preserve">&amp; </w:t>
            </w:r>
            <w:proofErr w:type="spellStart"/>
            <w:r w:rsidRPr="00BC2784">
              <w:rPr>
                <w:rFonts w:asciiTheme="minorHAnsi" w:hAnsiTheme="minorHAnsi" w:cs="Arial"/>
                <w:lang w:val="en-US"/>
              </w:rPr>
              <w:t>დანადგარები</w:t>
            </w:r>
            <w:proofErr w:type="spellEnd"/>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5C642A56" w:rsidR="00F93779" w:rsidRPr="008E7B5F" w:rsidRDefault="00A20AB1" w:rsidP="00F93779">
            <w:pPr>
              <w:jc w:val="center"/>
              <w:rPr>
                <w:rFonts w:asciiTheme="minorHAnsi" w:hAnsiTheme="minorHAnsi" w:cs="Arial"/>
                <w:lang w:val="ka-GE"/>
              </w:rPr>
            </w:pPr>
            <w:r>
              <w:rPr>
                <w:rFonts w:asciiTheme="minorHAnsi" w:hAnsiTheme="minorHAnsi" w:cs="Arial"/>
                <w:lang w:val="ka-GE"/>
              </w:rPr>
              <w:t>2</w:t>
            </w:r>
            <w:r w:rsidR="00513AF9">
              <w:rPr>
                <w:rFonts w:asciiTheme="minorHAnsi" w:hAnsiTheme="minorHAnsi" w:cs="Arial"/>
                <w:lang w:val="ka-GE"/>
              </w:rPr>
              <w:t>9</w:t>
            </w:r>
            <w:r>
              <w:rPr>
                <w:rFonts w:asciiTheme="minorHAnsi" w:hAnsiTheme="minorHAnsi" w:cs="Arial"/>
                <w:lang w:val="ka-GE"/>
              </w:rPr>
              <w:t xml:space="preserve"> </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4CB985EF" w14:textId="77777777" w:rsidR="001E4054" w:rsidRDefault="001E4054" w:rsidP="00A26F98">
      <w:pPr>
        <w:shd w:val="clear" w:color="auto" w:fill="FFFFFF"/>
        <w:spacing w:line="480" w:lineRule="auto"/>
        <w:rPr>
          <w:rFonts w:asciiTheme="minorHAnsi" w:hAnsiTheme="minorHAnsi" w:cs="Arial"/>
          <w:b/>
          <w:color w:val="222222"/>
          <w:szCs w:val="22"/>
          <w:lang w:val="en-GB"/>
        </w:rPr>
      </w:pPr>
    </w:p>
    <w:p w14:paraId="5AB9126C" w14:textId="42EB0206"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337B7D88" w14:textId="77777777" w:rsidR="002E125D" w:rsidRDefault="00CF1805" w:rsidP="002E125D">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lastRenderedPageBreak/>
        <w:t>Please stamp this Bid Form with your Company Stamp</w:t>
      </w:r>
    </w:p>
    <w:p w14:paraId="404E095E" w14:textId="77777777" w:rsidR="002E125D" w:rsidRDefault="002E125D" w:rsidP="002E125D">
      <w:pPr>
        <w:tabs>
          <w:tab w:val="left" w:pos="900"/>
        </w:tabs>
        <w:rPr>
          <w:rFonts w:asciiTheme="minorHAnsi" w:hAnsiTheme="minorHAnsi" w:cs="Arial"/>
          <w:b/>
          <w:sz w:val="28"/>
          <w:szCs w:val="28"/>
          <w:u w:val="single"/>
          <w:lang w:val="en-GB"/>
        </w:rPr>
      </w:pPr>
    </w:p>
    <w:p w14:paraId="75A83B7F" w14:textId="238BABE4" w:rsidR="00CF1805" w:rsidRPr="002E125D" w:rsidRDefault="00CF1805" w:rsidP="002E125D">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446953CB"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3678E">
        <w:rPr>
          <w:rFonts w:asciiTheme="minorHAnsi" w:hAnsiTheme="minorHAnsi" w:cs="Arial"/>
          <w:color w:val="222222"/>
          <w:sz w:val="18"/>
          <w:szCs w:val="18"/>
          <w:lang w:val="en-GB"/>
        </w:rPr>
        <w:t>0</w:t>
      </w:r>
      <w:r w:rsidR="00A20AB1">
        <w:rPr>
          <w:rFonts w:asciiTheme="minorHAnsi" w:hAnsiTheme="minorHAnsi" w:cs="Arial"/>
          <w:color w:val="222222"/>
          <w:sz w:val="18"/>
          <w:szCs w:val="18"/>
          <w:lang w:val="en-GB"/>
        </w:rPr>
        <w:t>5.</w:t>
      </w:r>
      <w:r w:rsidR="0032559F">
        <w:rPr>
          <w:rFonts w:asciiTheme="minorHAnsi" w:hAnsiTheme="minorHAnsi" w:cs="Arial"/>
          <w:color w:val="222222"/>
          <w:sz w:val="18"/>
          <w:szCs w:val="18"/>
          <w:lang w:val="en-US"/>
        </w:rPr>
        <w:t>0</w:t>
      </w:r>
      <w:r w:rsidR="0093678E">
        <w:rPr>
          <w:rFonts w:asciiTheme="minorHAnsi" w:hAnsiTheme="minorHAnsi" w:cs="Arial"/>
          <w:color w:val="222222"/>
          <w:sz w:val="18"/>
          <w:szCs w:val="18"/>
          <w:lang w:val="en-US"/>
        </w:rPr>
        <w:t>8</w:t>
      </w:r>
      <w:r w:rsidR="00E068D2">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A206C" w14:textId="77777777" w:rsidR="00404BC3" w:rsidRDefault="00404BC3" w:rsidP="00DA7B96">
      <w:pPr>
        <w:spacing w:line="240" w:lineRule="auto"/>
      </w:pPr>
      <w:r>
        <w:separator/>
      </w:r>
    </w:p>
  </w:endnote>
  <w:endnote w:type="continuationSeparator" w:id="0">
    <w:p w14:paraId="02E012AF" w14:textId="77777777" w:rsidR="00404BC3" w:rsidRDefault="00404BC3"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404BC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404BC3"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404BC3"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3871" w14:textId="77777777" w:rsidR="00404BC3" w:rsidRDefault="00404BC3" w:rsidP="00DA7B96">
      <w:pPr>
        <w:spacing w:line="240" w:lineRule="auto"/>
      </w:pPr>
      <w:r>
        <w:separator/>
      </w:r>
    </w:p>
  </w:footnote>
  <w:footnote w:type="continuationSeparator" w:id="0">
    <w:p w14:paraId="2E2130AD" w14:textId="77777777" w:rsidR="00404BC3" w:rsidRDefault="00404BC3"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0FAGLZBCMtAAAA"/>
  </w:docVars>
  <w:rsids>
    <w:rsidRoot w:val="0042756C"/>
    <w:rsid w:val="00007968"/>
    <w:rsid w:val="00011B86"/>
    <w:rsid w:val="0002225E"/>
    <w:rsid w:val="000325B5"/>
    <w:rsid w:val="00036CBD"/>
    <w:rsid w:val="00046BDC"/>
    <w:rsid w:val="00064AAC"/>
    <w:rsid w:val="000753D9"/>
    <w:rsid w:val="00075A9B"/>
    <w:rsid w:val="00082C6E"/>
    <w:rsid w:val="000B6CB2"/>
    <w:rsid w:val="000C7B5A"/>
    <w:rsid w:val="000E137B"/>
    <w:rsid w:val="000E459E"/>
    <w:rsid w:val="000E71D1"/>
    <w:rsid w:val="000F5ABF"/>
    <w:rsid w:val="001024B5"/>
    <w:rsid w:val="00106BAE"/>
    <w:rsid w:val="001128F9"/>
    <w:rsid w:val="001132DE"/>
    <w:rsid w:val="001249D9"/>
    <w:rsid w:val="001460D8"/>
    <w:rsid w:val="0014730F"/>
    <w:rsid w:val="00150722"/>
    <w:rsid w:val="00163CAF"/>
    <w:rsid w:val="00166308"/>
    <w:rsid w:val="00175A7D"/>
    <w:rsid w:val="001B44E7"/>
    <w:rsid w:val="001D33A9"/>
    <w:rsid w:val="001E4054"/>
    <w:rsid w:val="001F166B"/>
    <w:rsid w:val="001F47F6"/>
    <w:rsid w:val="001F7DB4"/>
    <w:rsid w:val="002153DE"/>
    <w:rsid w:val="00221065"/>
    <w:rsid w:val="0022109F"/>
    <w:rsid w:val="002244DA"/>
    <w:rsid w:val="00233C69"/>
    <w:rsid w:val="00241649"/>
    <w:rsid w:val="002417D3"/>
    <w:rsid w:val="00243CB1"/>
    <w:rsid w:val="00243EB7"/>
    <w:rsid w:val="00266A0F"/>
    <w:rsid w:val="002677E5"/>
    <w:rsid w:val="00276E17"/>
    <w:rsid w:val="00282A9A"/>
    <w:rsid w:val="00283139"/>
    <w:rsid w:val="00284232"/>
    <w:rsid w:val="002A4D25"/>
    <w:rsid w:val="002C1000"/>
    <w:rsid w:val="002D70C9"/>
    <w:rsid w:val="002E125D"/>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77905"/>
    <w:rsid w:val="00387419"/>
    <w:rsid w:val="003875E3"/>
    <w:rsid w:val="00387D5F"/>
    <w:rsid w:val="00396E56"/>
    <w:rsid w:val="003C4215"/>
    <w:rsid w:val="003C43E9"/>
    <w:rsid w:val="003D2F5C"/>
    <w:rsid w:val="003D2FA6"/>
    <w:rsid w:val="003D48E6"/>
    <w:rsid w:val="003D75EA"/>
    <w:rsid w:val="003F37A5"/>
    <w:rsid w:val="003F449C"/>
    <w:rsid w:val="004030E1"/>
    <w:rsid w:val="00404B15"/>
    <w:rsid w:val="00404BC3"/>
    <w:rsid w:val="00411E4C"/>
    <w:rsid w:val="004217AD"/>
    <w:rsid w:val="00421B30"/>
    <w:rsid w:val="0042756C"/>
    <w:rsid w:val="0044295D"/>
    <w:rsid w:val="004432AF"/>
    <w:rsid w:val="00471919"/>
    <w:rsid w:val="004826DB"/>
    <w:rsid w:val="00484CF2"/>
    <w:rsid w:val="004A2B9B"/>
    <w:rsid w:val="004A4B7B"/>
    <w:rsid w:val="004A50B5"/>
    <w:rsid w:val="004A7336"/>
    <w:rsid w:val="004B4CED"/>
    <w:rsid w:val="004B6E6C"/>
    <w:rsid w:val="004D23AC"/>
    <w:rsid w:val="004D3A52"/>
    <w:rsid w:val="004D7FA8"/>
    <w:rsid w:val="004F1780"/>
    <w:rsid w:val="004F68B1"/>
    <w:rsid w:val="005039A0"/>
    <w:rsid w:val="00505A52"/>
    <w:rsid w:val="00511843"/>
    <w:rsid w:val="00513AF9"/>
    <w:rsid w:val="005252E7"/>
    <w:rsid w:val="0053308C"/>
    <w:rsid w:val="00553522"/>
    <w:rsid w:val="00562C2A"/>
    <w:rsid w:val="00573711"/>
    <w:rsid w:val="00582E77"/>
    <w:rsid w:val="00583599"/>
    <w:rsid w:val="005C1B8B"/>
    <w:rsid w:val="005C2CA3"/>
    <w:rsid w:val="005C38E8"/>
    <w:rsid w:val="005D0ACE"/>
    <w:rsid w:val="005F069D"/>
    <w:rsid w:val="0061776D"/>
    <w:rsid w:val="006445CE"/>
    <w:rsid w:val="006507DA"/>
    <w:rsid w:val="00665B3C"/>
    <w:rsid w:val="006723C1"/>
    <w:rsid w:val="00676201"/>
    <w:rsid w:val="006827D8"/>
    <w:rsid w:val="00682B04"/>
    <w:rsid w:val="00696D68"/>
    <w:rsid w:val="00697319"/>
    <w:rsid w:val="006C14C9"/>
    <w:rsid w:val="006C5E99"/>
    <w:rsid w:val="006C6507"/>
    <w:rsid w:val="006D174A"/>
    <w:rsid w:val="006D2A3B"/>
    <w:rsid w:val="006D7B23"/>
    <w:rsid w:val="006E2330"/>
    <w:rsid w:val="006E2D2F"/>
    <w:rsid w:val="006E4276"/>
    <w:rsid w:val="0070065E"/>
    <w:rsid w:val="0070357E"/>
    <w:rsid w:val="007045DF"/>
    <w:rsid w:val="00706A63"/>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6949"/>
    <w:rsid w:val="0080732C"/>
    <w:rsid w:val="00815948"/>
    <w:rsid w:val="00822DA3"/>
    <w:rsid w:val="008424EA"/>
    <w:rsid w:val="00852A4D"/>
    <w:rsid w:val="008635F3"/>
    <w:rsid w:val="008732AC"/>
    <w:rsid w:val="00874794"/>
    <w:rsid w:val="00875578"/>
    <w:rsid w:val="00886747"/>
    <w:rsid w:val="00890D1E"/>
    <w:rsid w:val="00891D98"/>
    <w:rsid w:val="008B5A8D"/>
    <w:rsid w:val="008C6149"/>
    <w:rsid w:val="008D65CD"/>
    <w:rsid w:val="008E7B5F"/>
    <w:rsid w:val="009010F3"/>
    <w:rsid w:val="00903AFF"/>
    <w:rsid w:val="00911425"/>
    <w:rsid w:val="009118F3"/>
    <w:rsid w:val="00912A07"/>
    <w:rsid w:val="00912A43"/>
    <w:rsid w:val="009229BB"/>
    <w:rsid w:val="00926176"/>
    <w:rsid w:val="009347B2"/>
    <w:rsid w:val="0093678E"/>
    <w:rsid w:val="00957217"/>
    <w:rsid w:val="00960E00"/>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0AB1"/>
    <w:rsid w:val="00A24808"/>
    <w:rsid w:val="00A24BE2"/>
    <w:rsid w:val="00A26A92"/>
    <w:rsid w:val="00A26F98"/>
    <w:rsid w:val="00A517BF"/>
    <w:rsid w:val="00A53765"/>
    <w:rsid w:val="00A636D0"/>
    <w:rsid w:val="00A715A6"/>
    <w:rsid w:val="00A952DE"/>
    <w:rsid w:val="00AA08DF"/>
    <w:rsid w:val="00AA1E03"/>
    <w:rsid w:val="00AA22B6"/>
    <w:rsid w:val="00AB135A"/>
    <w:rsid w:val="00AD71D5"/>
    <w:rsid w:val="00AE1978"/>
    <w:rsid w:val="00AF288D"/>
    <w:rsid w:val="00B027A6"/>
    <w:rsid w:val="00B0750C"/>
    <w:rsid w:val="00B10627"/>
    <w:rsid w:val="00B113D6"/>
    <w:rsid w:val="00B15DE0"/>
    <w:rsid w:val="00B21850"/>
    <w:rsid w:val="00B454D8"/>
    <w:rsid w:val="00B64F5A"/>
    <w:rsid w:val="00B67EBB"/>
    <w:rsid w:val="00B726F6"/>
    <w:rsid w:val="00B811C7"/>
    <w:rsid w:val="00B83022"/>
    <w:rsid w:val="00B877ED"/>
    <w:rsid w:val="00BA386D"/>
    <w:rsid w:val="00BB0633"/>
    <w:rsid w:val="00BB0723"/>
    <w:rsid w:val="00BB1602"/>
    <w:rsid w:val="00BB1E84"/>
    <w:rsid w:val="00BC1FB3"/>
    <w:rsid w:val="00BC2784"/>
    <w:rsid w:val="00BC601E"/>
    <w:rsid w:val="00BD45A3"/>
    <w:rsid w:val="00BE0B23"/>
    <w:rsid w:val="00BE231F"/>
    <w:rsid w:val="00BE6BE2"/>
    <w:rsid w:val="00BF1C05"/>
    <w:rsid w:val="00BF2FBB"/>
    <w:rsid w:val="00BF3E8E"/>
    <w:rsid w:val="00BF3FA0"/>
    <w:rsid w:val="00BF4B6F"/>
    <w:rsid w:val="00BF4E96"/>
    <w:rsid w:val="00C24386"/>
    <w:rsid w:val="00C31B47"/>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5214F"/>
    <w:rsid w:val="00D62071"/>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12FB6"/>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2021-08-01T09:43:00Z</dcterms:modified>
</cp:coreProperties>
</file>